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1789" w14:textId="77777777" w:rsidR="008E73BB" w:rsidRDefault="008E73BB">
      <w:pPr>
        <w:bidi w:val="0"/>
        <w:rPr>
          <w:rFonts w:ascii="Dubai" w:hAnsi="Dubai" w:cs="Dubai"/>
          <w:b/>
          <w:bCs/>
          <w:sz w:val="18"/>
          <w:szCs w:val="18"/>
          <w:u w:val="single"/>
        </w:rPr>
      </w:pPr>
    </w:p>
    <w:p w14:paraId="183AAFB9" w14:textId="77777777" w:rsidR="00D758BE" w:rsidRPr="00BA16DD" w:rsidRDefault="00D758BE" w:rsidP="008E73BB">
      <w:pPr>
        <w:bidi w:val="0"/>
        <w:rPr>
          <w:rFonts w:ascii="Dubai" w:hAnsi="Dubai" w:cs="Dubai"/>
          <w:b/>
          <w:bCs/>
          <w:sz w:val="18"/>
          <w:szCs w:val="18"/>
          <w:u w:val="single"/>
        </w:rPr>
      </w:pPr>
      <w:r w:rsidRPr="004F556E">
        <w:rPr>
          <w:rFonts w:ascii="Dubai" w:hAnsi="Dubai" w:cs="Dubai"/>
          <w:b/>
          <w:bCs/>
          <w:sz w:val="18"/>
          <w:szCs w:val="18"/>
          <w:u w:val="single"/>
        </w:rPr>
        <w:t>TO: DUBAI MUNICIPALITY</w:t>
      </w:r>
      <w:r w:rsidRPr="004F556E">
        <w:rPr>
          <w:rFonts w:ascii="Dubai" w:hAnsi="Dubai" w:cs="Dubai"/>
          <w:b/>
          <w:bCs/>
          <w:sz w:val="18"/>
          <w:szCs w:val="18"/>
          <w:u w:val="single"/>
        </w:rPr>
        <w:tab/>
      </w:r>
      <w:r w:rsidRPr="00BA16DD">
        <w:rPr>
          <w:rFonts w:ascii="Dubai" w:hAnsi="Dubai" w:cs="Dubai"/>
          <w:b/>
          <w:bCs/>
          <w:sz w:val="18"/>
          <w:szCs w:val="18"/>
        </w:rPr>
        <w:tab/>
      </w:r>
      <w:r w:rsidRPr="00BA16DD">
        <w:rPr>
          <w:rFonts w:ascii="Dubai" w:hAnsi="Dubai" w:cs="Dubai"/>
          <w:b/>
          <w:bCs/>
          <w:sz w:val="18"/>
          <w:szCs w:val="18"/>
        </w:rPr>
        <w:tab/>
      </w:r>
      <w:r w:rsidRPr="00BA16DD">
        <w:rPr>
          <w:rFonts w:ascii="Dubai" w:hAnsi="Dubai" w:cs="Dubai"/>
          <w:b/>
          <w:bCs/>
          <w:sz w:val="18"/>
          <w:szCs w:val="18"/>
        </w:rPr>
        <w:tab/>
      </w:r>
      <w:r w:rsidRPr="00BA16DD">
        <w:rPr>
          <w:rFonts w:ascii="Dubai" w:hAnsi="Dubai" w:cs="Dubai"/>
          <w:b/>
          <w:bCs/>
          <w:sz w:val="18"/>
          <w:szCs w:val="18"/>
        </w:rPr>
        <w:tab/>
      </w:r>
      <w:r w:rsidRPr="00BA16DD">
        <w:rPr>
          <w:rFonts w:ascii="Dubai" w:hAnsi="Dubai" w:cs="Dubai"/>
          <w:b/>
          <w:bCs/>
          <w:sz w:val="18"/>
          <w:szCs w:val="18"/>
        </w:rPr>
        <w:tab/>
      </w:r>
      <w:r w:rsidRPr="00BA16DD">
        <w:rPr>
          <w:rFonts w:ascii="Dubai" w:hAnsi="Dubai" w:cs="Dubai"/>
          <w:b/>
          <w:bCs/>
          <w:sz w:val="18"/>
          <w:szCs w:val="18"/>
        </w:rPr>
        <w:tab/>
      </w:r>
      <w:r w:rsidRPr="00BA16DD">
        <w:rPr>
          <w:rFonts w:ascii="Dubai" w:hAnsi="Dubai" w:cs="Dubai"/>
          <w:b/>
          <w:bCs/>
          <w:sz w:val="18"/>
          <w:szCs w:val="18"/>
        </w:rPr>
        <w:tab/>
      </w:r>
      <w:r w:rsidRPr="00BA16DD">
        <w:rPr>
          <w:rFonts w:ascii="Dubai" w:hAnsi="Dubai" w:cs="Dubai"/>
          <w:b/>
          <w:bCs/>
          <w:sz w:val="18"/>
          <w:szCs w:val="18"/>
        </w:rPr>
        <w:tab/>
      </w:r>
      <w:r w:rsidR="004F556E">
        <w:rPr>
          <w:rFonts w:ascii="Dubai" w:hAnsi="Dubai" w:cs="Dubai"/>
          <w:b/>
          <w:bCs/>
          <w:sz w:val="18"/>
          <w:szCs w:val="18"/>
        </w:rPr>
        <w:t xml:space="preserve">                  </w:t>
      </w:r>
      <w:r w:rsidRPr="00BA16DD">
        <w:rPr>
          <w:rFonts w:ascii="Dubai" w:hAnsi="Dubai" w:cs="Dubai"/>
          <w:b/>
          <w:bCs/>
          <w:sz w:val="18"/>
          <w:szCs w:val="18"/>
        </w:rPr>
        <w:t>PRIVATE LAB. NAME:</w:t>
      </w:r>
      <w:r w:rsidRPr="00BA16DD">
        <w:rPr>
          <w:rFonts w:ascii="Dubai" w:hAnsi="Dubai" w:cs="Dubai"/>
          <w:b/>
          <w:bCs/>
          <w:sz w:val="18"/>
          <w:szCs w:val="18"/>
          <w:u w:val="single"/>
        </w:rPr>
        <w:tab/>
      </w:r>
      <w:r w:rsidRPr="00BA16DD">
        <w:rPr>
          <w:rFonts w:ascii="Dubai" w:hAnsi="Dubai" w:cs="Dubai"/>
          <w:b/>
          <w:bCs/>
          <w:sz w:val="18"/>
          <w:szCs w:val="18"/>
          <w:u w:val="single"/>
        </w:rPr>
        <w:tab/>
      </w:r>
      <w:r w:rsidRPr="00BA16DD">
        <w:rPr>
          <w:rFonts w:ascii="Dubai" w:hAnsi="Dubai" w:cs="Dubai"/>
          <w:b/>
          <w:bCs/>
          <w:sz w:val="18"/>
          <w:szCs w:val="18"/>
          <w:u w:val="single"/>
        </w:rPr>
        <w:tab/>
      </w:r>
      <w:r w:rsidRPr="00BA16DD">
        <w:rPr>
          <w:rFonts w:ascii="Dubai" w:hAnsi="Dubai" w:cs="Dubai"/>
          <w:b/>
          <w:bCs/>
          <w:sz w:val="18"/>
          <w:szCs w:val="18"/>
          <w:u w:val="single"/>
        </w:rPr>
        <w:tab/>
      </w:r>
    </w:p>
    <w:p w14:paraId="1E741497" w14:textId="77777777" w:rsidR="00D758BE" w:rsidRPr="004F556E" w:rsidRDefault="00D758BE">
      <w:pPr>
        <w:pStyle w:val="Heading5"/>
        <w:rPr>
          <w:rFonts w:ascii="Dubai" w:hAnsi="Dubai" w:cs="Dubai"/>
          <w:sz w:val="18"/>
          <w:szCs w:val="18"/>
        </w:rPr>
      </w:pPr>
      <w:r w:rsidRPr="004F556E">
        <w:rPr>
          <w:rFonts w:ascii="Dubai" w:hAnsi="Dubai" w:cs="Dubai"/>
          <w:sz w:val="18"/>
          <w:szCs w:val="18"/>
        </w:rPr>
        <w:t>DUBAI CENTRAL LABORATORY DEPARTMENT</w:t>
      </w:r>
    </w:p>
    <w:p w14:paraId="6646AA2A" w14:textId="77777777" w:rsidR="00063ACF" w:rsidRDefault="004F556E" w:rsidP="00063ACF">
      <w:pPr>
        <w:pStyle w:val="Heading5"/>
        <w:rPr>
          <w:rFonts w:ascii="Dubai" w:hAnsi="Dubai" w:cs="Dubai"/>
          <w:sz w:val="18"/>
          <w:szCs w:val="18"/>
        </w:rPr>
      </w:pPr>
      <w:r w:rsidRPr="00991D08">
        <w:rPr>
          <w:rFonts w:ascii="Dubai" w:hAnsi="Dubai" w:cs="Dubai"/>
          <w:sz w:val="18"/>
          <w:szCs w:val="18"/>
        </w:rPr>
        <w:t>CERTIFICATION AND QUALITY CONTROL OF PRODUCTS SECTION- DCLD-CQPS</w:t>
      </w:r>
    </w:p>
    <w:p w14:paraId="3FFAE7C6" w14:textId="77777777" w:rsidR="00261E5F" w:rsidRDefault="0021198A" w:rsidP="00063ACF">
      <w:pPr>
        <w:pStyle w:val="Heading5"/>
        <w:rPr>
          <w:rFonts w:ascii="Dubai" w:hAnsi="Dubai" w:cs="Dubai"/>
          <w:b w:val="0"/>
          <w:bCs w:val="0"/>
          <w:sz w:val="18"/>
          <w:szCs w:val="18"/>
        </w:rPr>
      </w:pPr>
      <w:r w:rsidRPr="00063ACF">
        <w:rPr>
          <w:rFonts w:ascii="Dubai" w:hAnsi="Dubai" w:cs="Dubai"/>
          <w:sz w:val="18"/>
          <w:szCs w:val="18"/>
        </w:rPr>
        <w:t>BLOCK  FACTORY NAME</w:t>
      </w:r>
      <w:r w:rsidRPr="00BA16DD">
        <w:rPr>
          <w:rFonts w:ascii="Dubai" w:hAnsi="Dubai" w:cs="Dubai"/>
          <w:b w:val="0"/>
          <w:bCs w:val="0"/>
          <w:sz w:val="18"/>
          <w:szCs w:val="18"/>
        </w:rPr>
        <w:t>:__________________________</w:t>
      </w:r>
      <w:r w:rsidR="00D758BE" w:rsidRPr="00BA16DD">
        <w:rPr>
          <w:rFonts w:ascii="Dubai" w:hAnsi="Dubai" w:cs="Dubai"/>
          <w:b w:val="0"/>
          <w:bCs w:val="0"/>
          <w:sz w:val="18"/>
          <w:szCs w:val="18"/>
        </w:rPr>
        <w:tab/>
      </w:r>
    </w:p>
    <w:p w14:paraId="179A5A98" w14:textId="77777777" w:rsidR="00D758BE" w:rsidRPr="00063ACF" w:rsidRDefault="00D758BE" w:rsidP="008E73BB">
      <w:pPr>
        <w:pStyle w:val="Heading5"/>
        <w:rPr>
          <w:rFonts w:ascii="Dubai" w:hAnsi="Dubai" w:cs="Dubai"/>
          <w:b w:val="0"/>
          <w:bCs w:val="0"/>
          <w:sz w:val="18"/>
          <w:szCs w:val="18"/>
        </w:rPr>
      </w:pPr>
      <w:r w:rsidRPr="00BA16DD">
        <w:rPr>
          <w:rFonts w:ascii="Dubai" w:hAnsi="Dubai" w:cs="Dubai"/>
          <w:b w:val="0"/>
          <w:bCs w:val="0"/>
          <w:sz w:val="18"/>
          <w:szCs w:val="18"/>
        </w:rPr>
        <w:tab/>
      </w:r>
      <w:r w:rsidRPr="00BA16DD">
        <w:rPr>
          <w:rFonts w:ascii="Dubai" w:hAnsi="Dubai" w:cs="Dubai"/>
          <w:b w:val="0"/>
          <w:bCs w:val="0"/>
          <w:sz w:val="18"/>
          <w:szCs w:val="18"/>
        </w:rPr>
        <w:tab/>
      </w:r>
      <w:r w:rsidRPr="00BA16DD">
        <w:rPr>
          <w:rFonts w:ascii="Dubai" w:hAnsi="Dubai" w:cs="Dubai"/>
          <w:b w:val="0"/>
          <w:bCs w:val="0"/>
          <w:sz w:val="18"/>
          <w:szCs w:val="18"/>
        </w:rPr>
        <w:tab/>
      </w:r>
      <w:r w:rsidRPr="00BA16DD">
        <w:rPr>
          <w:rFonts w:ascii="Dubai" w:hAnsi="Dubai" w:cs="Dubai"/>
          <w:b w:val="0"/>
          <w:bCs w:val="0"/>
          <w:sz w:val="18"/>
          <w:szCs w:val="18"/>
        </w:rPr>
        <w:tab/>
      </w:r>
      <w:r w:rsidRPr="00BA16DD">
        <w:rPr>
          <w:rFonts w:ascii="Dubai" w:hAnsi="Dubai" w:cs="Dubai"/>
          <w:b w:val="0"/>
          <w:bCs w:val="0"/>
          <w:sz w:val="18"/>
          <w:szCs w:val="18"/>
        </w:rPr>
        <w:tab/>
      </w:r>
    </w:p>
    <w:tbl>
      <w:tblPr>
        <w:tblW w:w="13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548"/>
        <w:gridCol w:w="1278"/>
        <w:gridCol w:w="990"/>
        <w:gridCol w:w="1413"/>
        <w:gridCol w:w="1556"/>
        <w:gridCol w:w="1272"/>
        <w:gridCol w:w="1302"/>
        <w:gridCol w:w="997"/>
        <w:gridCol w:w="1414"/>
        <w:gridCol w:w="1273"/>
      </w:tblGrid>
      <w:tr w:rsidR="00D758BE" w:rsidRPr="00BA16DD" w14:paraId="6AC445A3" w14:textId="77777777" w:rsidTr="00C4790A">
        <w:trPr>
          <w:trHeight w:val="540"/>
        </w:trPr>
        <w:tc>
          <w:tcPr>
            <w:tcW w:w="534" w:type="dxa"/>
            <w:shd w:val="clear" w:color="auto" w:fill="9CC2E5"/>
          </w:tcPr>
          <w:p w14:paraId="17922D86" w14:textId="77777777" w:rsidR="00D758BE" w:rsidRPr="00261E5F" w:rsidRDefault="00BA2B73" w:rsidP="009749CE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SN</w:t>
            </w:r>
          </w:p>
        </w:tc>
        <w:tc>
          <w:tcPr>
            <w:tcW w:w="1553" w:type="dxa"/>
            <w:shd w:val="clear" w:color="auto" w:fill="9CC2E5"/>
          </w:tcPr>
          <w:p w14:paraId="5DE918E9" w14:textId="77777777" w:rsidR="00D758BE" w:rsidRPr="00261E5F" w:rsidRDefault="00D758BE" w:rsidP="009749CE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SAMPLING DATE</w:t>
            </w:r>
          </w:p>
        </w:tc>
        <w:tc>
          <w:tcPr>
            <w:tcW w:w="1282" w:type="dxa"/>
            <w:shd w:val="clear" w:color="auto" w:fill="9CC2E5"/>
          </w:tcPr>
          <w:p w14:paraId="526D9B6E" w14:textId="77777777" w:rsidR="00D758BE" w:rsidRPr="00261E5F" w:rsidRDefault="00D758BE" w:rsidP="00261E5F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LOT N</w:t>
            </w:r>
            <w:r w:rsidR="00261E5F">
              <w:rPr>
                <w:rFonts w:ascii="Dubai" w:hAnsi="Dubai" w:cs="Dubai"/>
                <w:b/>
                <w:bCs/>
                <w:sz w:val="14"/>
                <w:szCs w:val="14"/>
              </w:rPr>
              <w:t>o.</w:t>
            </w:r>
          </w:p>
        </w:tc>
        <w:tc>
          <w:tcPr>
            <w:tcW w:w="992" w:type="dxa"/>
            <w:shd w:val="clear" w:color="auto" w:fill="9CC2E5"/>
          </w:tcPr>
          <w:p w14:paraId="51F09D4E" w14:textId="77777777" w:rsidR="00D758BE" w:rsidRPr="00261E5F" w:rsidRDefault="003A15D5" w:rsidP="009749CE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BLOCK SIZE</w:t>
            </w:r>
          </w:p>
        </w:tc>
        <w:tc>
          <w:tcPr>
            <w:tcW w:w="1417" w:type="dxa"/>
            <w:shd w:val="clear" w:color="auto" w:fill="9CC2E5"/>
          </w:tcPr>
          <w:p w14:paraId="16CFAB14" w14:textId="77777777" w:rsidR="00D758BE" w:rsidRPr="00261E5F" w:rsidRDefault="003A15D5" w:rsidP="009749CE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LAYOUT OF BLOCKS</w:t>
            </w:r>
          </w:p>
        </w:tc>
        <w:tc>
          <w:tcPr>
            <w:tcW w:w="1560" w:type="dxa"/>
            <w:shd w:val="clear" w:color="auto" w:fill="9CC2E5"/>
          </w:tcPr>
          <w:p w14:paraId="37E2EDC4" w14:textId="77777777" w:rsidR="00D758BE" w:rsidRPr="00261E5F" w:rsidRDefault="003A15D5" w:rsidP="009749CE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COLOR of PAVING BLOCKS</w:t>
            </w:r>
          </w:p>
        </w:tc>
        <w:tc>
          <w:tcPr>
            <w:tcW w:w="1275" w:type="dxa"/>
            <w:shd w:val="clear" w:color="auto" w:fill="9CC2E5"/>
          </w:tcPr>
          <w:p w14:paraId="17C84755" w14:textId="77777777" w:rsidR="00D758BE" w:rsidRPr="00261E5F" w:rsidRDefault="003A15D5" w:rsidP="009749CE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LOT SIZE (BLOCKS)</w:t>
            </w:r>
          </w:p>
        </w:tc>
        <w:tc>
          <w:tcPr>
            <w:tcW w:w="1269" w:type="dxa"/>
            <w:shd w:val="clear" w:color="auto" w:fill="9CC2E5"/>
          </w:tcPr>
          <w:p w14:paraId="79653429" w14:textId="77777777" w:rsidR="00D758BE" w:rsidRPr="00261E5F" w:rsidRDefault="003A15D5" w:rsidP="009749CE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# OF BUNDLES  PER LOT</w:t>
            </w:r>
          </w:p>
        </w:tc>
        <w:tc>
          <w:tcPr>
            <w:tcW w:w="999" w:type="dxa"/>
            <w:shd w:val="clear" w:color="auto" w:fill="9CC2E5"/>
          </w:tcPr>
          <w:p w14:paraId="3A8EF025" w14:textId="77777777" w:rsidR="00D758BE" w:rsidRPr="00261E5F" w:rsidRDefault="003A15D5" w:rsidP="009749CE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PRODUCTION DATE(S)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189FA0F9" w14:textId="77777777" w:rsidR="0082302E" w:rsidRPr="00261E5F" w:rsidRDefault="00261E5F" w:rsidP="00261E5F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**</w:t>
            </w:r>
            <w:r w:rsidR="0082302E"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BBCE NUMBER</w:t>
            </w:r>
          </w:p>
          <w:p w14:paraId="3EEF28A7" w14:textId="77777777" w:rsidR="00D758BE" w:rsidRPr="00261E5F" w:rsidRDefault="0082302E" w:rsidP="00261E5F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BBCE-</w:t>
            </w:r>
            <w:r w:rsidR="00261E5F"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YYYY</w:t>
            </w: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77F77158" w14:textId="77777777" w:rsidR="00D758BE" w:rsidRPr="00261E5F" w:rsidRDefault="00261E5F" w:rsidP="00261E5F">
            <w:pPr>
              <w:bidi w:val="0"/>
              <w:spacing w:before="120"/>
              <w:jc w:val="center"/>
              <w:rPr>
                <w:rFonts w:ascii="Dubai" w:hAnsi="Dubai" w:cs="Dubai"/>
                <w:b/>
                <w:bCs/>
                <w:sz w:val="14"/>
                <w:szCs w:val="14"/>
              </w:rPr>
            </w:pPr>
            <w:r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**</w:t>
            </w:r>
            <w:r w:rsidR="0082302E" w:rsidRPr="00261E5F">
              <w:rPr>
                <w:rFonts w:ascii="Dubai" w:hAnsi="Dubai" w:cs="Dubai"/>
                <w:b/>
                <w:bCs/>
                <w:sz w:val="14"/>
                <w:szCs w:val="14"/>
              </w:rPr>
              <w:t>SENDER NUMBER</w:t>
            </w:r>
          </w:p>
        </w:tc>
      </w:tr>
      <w:tr w:rsidR="00BA2B73" w:rsidRPr="00BA16DD" w14:paraId="0769E326" w14:textId="77777777" w:rsidTr="008E73BB">
        <w:trPr>
          <w:trHeight w:val="270"/>
        </w:trPr>
        <w:tc>
          <w:tcPr>
            <w:tcW w:w="534" w:type="dxa"/>
            <w:vMerge w:val="restart"/>
          </w:tcPr>
          <w:p w14:paraId="06B0640C" w14:textId="77777777" w:rsidR="00BA2B73" w:rsidRPr="00BA16DD" w:rsidRDefault="00BA2B73" w:rsidP="0099501A">
            <w:pPr>
              <w:bidi w:val="0"/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37FACE24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BC3143F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EC6E34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4CBF60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D566A5E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3B5D3C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B748C67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13B41CE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585561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D02009" w14:textId="77777777" w:rsidR="00BA2B73" w:rsidRPr="00BA16DD" w:rsidRDefault="00BA2B73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</w:tr>
      <w:tr w:rsidR="00C40C2D" w:rsidRPr="00BA16DD" w14:paraId="60EA45B9" w14:textId="77777777" w:rsidTr="00261E5F">
        <w:trPr>
          <w:trHeight w:val="187"/>
        </w:trPr>
        <w:tc>
          <w:tcPr>
            <w:tcW w:w="534" w:type="dxa"/>
            <w:vMerge/>
          </w:tcPr>
          <w:p w14:paraId="043BCF3F" w14:textId="77777777" w:rsidR="00C40C2D" w:rsidRDefault="00C40C2D" w:rsidP="0099501A">
            <w:pPr>
              <w:bidi w:val="0"/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E56" w14:textId="77777777" w:rsidR="00C40C2D" w:rsidRPr="00BA16DD" w:rsidRDefault="00C40C2D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4F556E">
              <w:rPr>
                <w:rFonts w:ascii="Dubai" w:hAnsi="Dubai" w:cs="Dubai"/>
                <w:b/>
                <w:bCs/>
                <w:sz w:val="16"/>
                <w:szCs w:val="16"/>
              </w:rPr>
              <w:t xml:space="preserve">BLOCK </w:t>
            </w:r>
            <w:r>
              <w:rPr>
                <w:rFonts w:ascii="Dubai" w:hAnsi="Dubai" w:cs="Dubai"/>
                <w:b/>
                <w:bCs/>
                <w:sz w:val="16"/>
                <w:szCs w:val="16"/>
              </w:rPr>
              <w:t xml:space="preserve">DESCRIPTION 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B06E" w14:textId="77777777" w:rsidR="00C40C2D" w:rsidRPr="00252384" w:rsidRDefault="00C40C2D" w:rsidP="00FB60AD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</w:tr>
      <w:tr w:rsidR="0099501A" w:rsidRPr="00BA16DD" w14:paraId="11C9A571" w14:textId="77777777" w:rsidTr="008E73BB">
        <w:trPr>
          <w:trHeight w:val="187"/>
        </w:trPr>
        <w:tc>
          <w:tcPr>
            <w:tcW w:w="534" w:type="dxa"/>
            <w:vMerge w:val="restart"/>
          </w:tcPr>
          <w:p w14:paraId="1681BB47" w14:textId="77777777" w:rsidR="0099501A" w:rsidRDefault="0099501A" w:rsidP="0099501A">
            <w:pPr>
              <w:bidi w:val="0"/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  <w:r>
              <w:rPr>
                <w:rFonts w:ascii="Dubai" w:hAnsi="Dubai" w:cs="Duba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9F2" w14:textId="77777777" w:rsidR="0099501A" w:rsidRPr="004F556E" w:rsidRDefault="0099501A" w:rsidP="00252384">
            <w:pPr>
              <w:bidi w:val="0"/>
              <w:rPr>
                <w:rFonts w:ascii="Dubai" w:hAnsi="Dubai" w:cs="Dubai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066" w14:textId="77777777" w:rsidR="0099501A" w:rsidRPr="004F556E" w:rsidRDefault="0099501A" w:rsidP="00252384">
            <w:pPr>
              <w:bidi w:val="0"/>
              <w:rPr>
                <w:rFonts w:ascii="Dubai" w:hAnsi="Dubai" w:cs="Duba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EB1" w14:textId="77777777" w:rsidR="0099501A" w:rsidRDefault="0099501A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CE2" w14:textId="77777777" w:rsidR="0099501A" w:rsidRDefault="0099501A" w:rsidP="00C40C2D">
            <w:pPr>
              <w:bidi w:val="0"/>
              <w:jc w:val="center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91D" w14:textId="77777777" w:rsidR="0099501A" w:rsidRDefault="0099501A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D4E" w14:textId="77777777" w:rsidR="0099501A" w:rsidRDefault="0099501A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C8E" w14:textId="77777777" w:rsidR="0099501A" w:rsidRDefault="0099501A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54C" w14:textId="77777777" w:rsidR="0099501A" w:rsidRDefault="0099501A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9E9" w14:textId="77777777" w:rsidR="0099501A" w:rsidRDefault="0099501A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4BFAA" w14:textId="77777777" w:rsidR="0099501A" w:rsidRDefault="0099501A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</w:tr>
      <w:tr w:rsidR="0099501A" w:rsidRPr="00BA16DD" w14:paraId="5839491B" w14:textId="77777777" w:rsidTr="00261E5F">
        <w:trPr>
          <w:trHeight w:val="187"/>
        </w:trPr>
        <w:tc>
          <w:tcPr>
            <w:tcW w:w="534" w:type="dxa"/>
            <w:vMerge/>
          </w:tcPr>
          <w:p w14:paraId="7FDC9ADE" w14:textId="77777777" w:rsidR="0099501A" w:rsidRDefault="0099501A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2E270A" w14:textId="77777777" w:rsidR="0099501A" w:rsidRPr="004F556E" w:rsidRDefault="0099501A" w:rsidP="00252384">
            <w:pPr>
              <w:bidi w:val="0"/>
              <w:rPr>
                <w:rFonts w:ascii="Dubai" w:hAnsi="Dubai" w:cs="Dubai"/>
                <w:b/>
                <w:bCs/>
                <w:sz w:val="16"/>
                <w:szCs w:val="16"/>
              </w:rPr>
            </w:pPr>
            <w:r w:rsidRPr="004F556E">
              <w:rPr>
                <w:rFonts w:ascii="Dubai" w:hAnsi="Dubai" w:cs="Dubai"/>
                <w:b/>
                <w:bCs/>
                <w:sz w:val="16"/>
                <w:szCs w:val="16"/>
              </w:rPr>
              <w:t xml:space="preserve">BLOCK </w:t>
            </w:r>
            <w:r>
              <w:rPr>
                <w:rFonts w:ascii="Dubai" w:hAnsi="Dubai" w:cs="Duba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E9C9627" w14:textId="77777777" w:rsidR="0099501A" w:rsidRDefault="0099501A" w:rsidP="00252384">
            <w:pPr>
              <w:bidi w:val="0"/>
              <w:rPr>
                <w:rFonts w:ascii="Dubai" w:hAnsi="Dubai" w:cs="Dubai"/>
                <w:b/>
                <w:bCs/>
                <w:sz w:val="18"/>
                <w:szCs w:val="18"/>
              </w:rPr>
            </w:pPr>
          </w:p>
        </w:tc>
      </w:tr>
    </w:tbl>
    <w:p w14:paraId="28B6833A" w14:textId="77777777" w:rsidR="00D758BE" w:rsidRDefault="00D758BE">
      <w:pPr>
        <w:bidi w:val="0"/>
        <w:ind w:left="-142"/>
        <w:rPr>
          <w:rFonts w:ascii="Dubai" w:hAnsi="Dubai" w:cs="Dubai"/>
          <w:b/>
          <w:bCs/>
          <w:sz w:val="18"/>
          <w:szCs w:val="18"/>
        </w:rPr>
      </w:pPr>
    </w:p>
    <w:p w14:paraId="7CD5098E" w14:textId="77777777" w:rsidR="00261E5F" w:rsidRPr="00BA16DD" w:rsidRDefault="00261E5F" w:rsidP="00261E5F">
      <w:pPr>
        <w:bidi w:val="0"/>
        <w:ind w:left="-142"/>
        <w:rPr>
          <w:rFonts w:ascii="Dubai" w:hAnsi="Dubai" w:cs="Dubai"/>
          <w:b/>
          <w:bCs/>
          <w:sz w:val="18"/>
          <w:szCs w:val="18"/>
        </w:rPr>
      </w:pPr>
    </w:p>
    <w:p w14:paraId="13DC835A" w14:textId="65D074CF" w:rsidR="00D758BE" w:rsidRDefault="00D758BE">
      <w:pPr>
        <w:tabs>
          <w:tab w:val="left" w:leader="underscore" w:pos="8820"/>
        </w:tabs>
        <w:ind w:right="-142" w:hanging="851"/>
        <w:jc w:val="right"/>
        <w:rPr>
          <w:rFonts w:ascii="Dubai" w:hAnsi="Dubai" w:cs="Dubai"/>
          <w:b/>
          <w:bCs/>
          <w:sz w:val="18"/>
          <w:szCs w:val="18"/>
        </w:rPr>
      </w:pPr>
      <w:r w:rsidRPr="00BA16DD">
        <w:rPr>
          <w:rFonts w:ascii="Dubai" w:hAnsi="Dubai" w:cs="Dubai"/>
          <w:b/>
          <w:bCs/>
          <w:sz w:val="18"/>
          <w:szCs w:val="18"/>
        </w:rPr>
        <w:t>REMARKS:</w:t>
      </w:r>
      <w:r w:rsidRPr="00C90F28">
        <w:rPr>
          <w:rFonts w:ascii="Dubai" w:hAnsi="Dubai" w:cs="Dubai"/>
          <w:b/>
          <w:bCs/>
          <w:sz w:val="18"/>
          <w:szCs w:val="18"/>
        </w:rPr>
        <w:t xml:space="preserve"> </w:t>
      </w:r>
      <w:r w:rsidR="006526C0" w:rsidRPr="00C90F28">
        <w:rPr>
          <w:rFonts w:ascii="Dubai" w:hAnsi="Dubai" w:cs="Dubai"/>
          <w:b/>
          <w:bCs/>
          <w:sz w:val="18"/>
          <w:szCs w:val="18"/>
        </w:rPr>
        <w:t>*</w:t>
      </w:r>
      <w:r w:rsidR="00C4790A">
        <w:rPr>
          <w:rFonts w:ascii="Dubai" w:hAnsi="Dubai" w:cs="Dubai"/>
          <w:b/>
          <w:bCs/>
          <w:sz w:val="18"/>
          <w:szCs w:val="18"/>
        </w:rPr>
        <w:t>*</w:t>
      </w:r>
      <w:r w:rsidR="006526C0" w:rsidRPr="00C90F28">
        <w:rPr>
          <w:rFonts w:ascii="Dubai" w:hAnsi="Dubai" w:cs="Dubai"/>
          <w:b/>
          <w:bCs/>
          <w:sz w:val="18"/>
          <w:szCs w:val="18"/>
        </w:rPr>
        <w:t xml:space="preserve"> To be enter</w:t>
      </w:r>
      <w:r w:rsidR="00261E5F" w:rsidRPr="00C90F28">
        <w:rPr>
          <w:rFonts w:ascii="Dubai" w:hAnsi="Dubai" w:cs="Dubai"/>
          <w:b/>
          <w:bCs/>
          <w:sz w:val="18"/>
          <w:szCs w:val="18"/>
        </w:rPr>
        <w:t>ed</w:t>
      </w:r>
      <w:r w:rsidR="006526C0" w:rsidRPr="00C90F28">
        <w:rPr>
          <w:rFonts w:ascii="Dubai" w:hAnsi="Dubai" w:cs="Dubai"/>
          <w:b/>
          <w:bCs/>
          <w:sz w:val="18"/>
          <w:szCs w:val="18"/>
        </w:rPr>
        <w:t xml:space="preserve"> DCL</w:t>
      </w:r>
      <w:r w:rsidR="00261E5F" w:rsidRPr="00C90F28">
        <w:rPr>
          <w:rFonts w:ascii="Dubai" w:hAnsi="Dubai" w:cs="Dubai"/>
          <w:b/>
          <w:bCs/>
          <w:sz w:val="18"/>
          <w:szCs w:val="18"/>
        </w:rPr>
        <w:t>-CQPS</w:t>
      </w:r>
      <w:r w:rsidR="006526C0" w:rsidRPr="00C90F28">
        <w:rPr>
          <w:rFonts w:ascii="Dubai" w:hAnsi="Dubai" w:cs="Dubai"/>
          <w:b/>
          <w:bCs/>
          <w:sz w:val="18"/>
          <w:szCs w:val="18"/>
        </w:rPr>
        <w:t xml:space="preserve"> Staff  </w:t>
      </w:r>
    </w:p>
    <w:p w14:paraId="0DA7C36E" w14:textId="77777777" w:rsidR="004F556E" w:rsidRPr="00261E5F" w:rsidRDefault="004F556E">
      <w:pPr>
        <w:tabs>
          <w:tab w:val="left" w:leader="underscore" w:pos="8820"/>
        </w:tabs>
        <w:ind w:right="-142" w:hanging="851"/>
        <w:jc w:val="right"/>
        <w:rPr>
          <w:rFonts w:ascii="Dubai" w:hAnsi="Dubai" w:cs="Dubai"/>
          <w:b/>
          <w:bCs/>
          <w:sz w:val="18"/>
          <w:szCs w:val="18"/>
        </w:rPr>
      </w:pPr>
    </w:p>
    <w:p w14:paraId="7800FB1F" w14:textId="77777777" w:rsidR="00D758BE" w:rsidRDefault="00D758BE" w:rsidP="004F556E">
      <w:pPr>
        <w:numPr>
          <w:ilvl w:val="0"/>
          <w:numId w:val="1"/>
        </w:numPr>
        <w:tabs>
          <w:tab w:val="clear" w:pos="648"/>
          <w:tab w:val="num" w:pos="-491"/>
        </w:tabs>
        <w:bidi w:val="0"/>
        <w:ind w:left="-284" w:firstLine="142"/>
        <w:rPr>
          <w:rFonts w:ascii="Dubai" w:hAnsi="Dubai" w:cs="Dubai"/>
          <w:b/>
          <w:bCs/>
          <w:sz w:val="18"/>
          <w:szCs w:val="18"/>
        </w:rPr>
      </w:pPr>
      <w:r w:rsidRPr="00BA16DD">
        <w:rPr>
          <w:rFonts w:ascii="Dubai" w:hAnsi="Dubai" w:cs="Dubai"/>
          <w:b/>
          <w:bCs/>
          <w:sz w:val="18"/>
          <w:szCs w:val="18"/>
        </w:rPr>
        <w:t xml:space="preserve">THIS FORM SHALL BE SUBMITTED </w:t>
      </w:r>
      <w:r w:rsidRPr="009749CE">
        <w:rPr>
          <w:rFonts w:ascii="Dubai" w:hAnsi="Dubai" w:cs="Dubai"/>
          <w:b/>
          <w:bCs/>
          <w:sz w:val="18"/>
          <w:szCs w:val="18"/>
        </w:rPr>
        <w:t>TO DCLD-</w:t>
      </w:r>
      <w:r w:rsidR="004F556E" w:rsidRPr="009749CE">
        <w:rPr>
          <w:rFonts w:ascii="Dubai" w:hAnsi="Dubai" w:cs="Dubai"/>
          <w:b/>
          <w:bCs/>
          <w:sz w:val="18"/>
          <w:szCs w:val="18"/>
        </w:rPr>
        <w:t>CQPS</w:t>
      </w:r>
      <w:r w:rsidR="004F556E">
        <w:rPr>
          <w:rFonts w:ascii="Dubai" w:hAnsi="Dubai" w:cs="Dubai"/>
          <w:b/>
          <w:bCs/>
          <w:sz w:val="18"/>
          <w:szCs w:val="18"/>
        </w:rPr>
        <w:t xml:space="preserve"> </w:t>
      </w:r>
      <w:r w:rsidRPr="00BA16DD">
        <w:rPr>
          <w:rFonts w:ascii="Dubai" w:hAnsi="Dubai" w:cs="Dubai"/>
          <w:b/>
          <w:bCs/>
          <w:sz w:val="18"/>
          <w:szCs w:val="18"/>
        </w:rPr>
        <w:t>AT LEAST THE LAST WORKING DAY BEFORE THE REQUESTED DATE OF SAMPLING.</w:t>
      </w:r>
    </w:p>
    <w:p w14:paraId="58AEBBE3" w14:textId="77777777" w:rsidR="00261E5F" w:rsidRDefault="008E73BB" w:rsidP="00261E5F">
      <w:pPr>
        <w:numPr>
          <w:ilvl w:val="0"/>
          <w:numId w:val="1"/>
        </w:numPr>
        <w:tabs>
          <w:tab w:val="clear" w:pos="648"/>
          <w:tab w:val="num" w:pos="-491"/>
        </w:tabs>
        <w:bidi w:val="0"/>
        <w:ind w:left="-284" w:firstLine="142"/>
        <w:rPr>
          <w:rFonts w:ascii="Dubai" w:hAnsi="Dubai" w:cs="Dubai"/>
          <w:b/>
          <w:bCs/>
          <w:sz w:val="18"/>
          <w:szCs w:val="18"/>
        </w:rPr>
      </w:pPr>
      <w:r w:rsidRPr="00C90F28">
        <w:rPr>
          <w:rFonts w:ascii="Dubai" w:hAnsi="Dubai" w:cs="Dubai"/>
          <w:b/>
          <w:bCs/>
          <w:sz w:val="18"/>
          <w:szCs w:val="18"/>
        </w:rPr>
        <w:t xml:space="preserve">BLOCK </w:t>
      </w:r>
      <w:r w:rsidR="00261E5F" w:rsidRPr="00C90F28">
        <w:rPr>
          <w:rFonts w:ascii="Dubai" w:hAnsi="Dubai" w:cs="Dubai"/>
          <w:b/>
          <w:bCs/>
          <w:sz w:val="18"/>
          <w:szCs w:val="18"/>
        </w:rPr>
        <w:t>DESCRIPTION SHALL BE ENTERED IN FULL</w:t>
      </w:r>
      <w:r w:rsidR="00261E5F">
        <w:rPr>
          <w:rFonts w:ascii="Dubai" w:hAnsi="Dubai" w:cs="Dubai"/>
          <w:b/>
          <w:bCs/>
          <w:sz w:val="18"/>
          <w:szCs w:val="18"/>
        </w:rPr>
        <w:t>.</w:t>
      </w:r>
    </w:p>
    <w:p w14:paraId="426AD565" w14:textId="0C74543E" w:rsidR="00261E5F" w:rsidRPr="00BA16DD" w:rsidRDefault="00261E5F" w:rsidP="00261E5F">
      <w:pPr>
        <w:numPr>
          <w:ilvl w:val="0"/>
          <w:numId w:val="1"/>
        </w:numPr>
        <w:tabs>
          <w:tab w:val="clear" w:pos="648"/>
          <w:tab w:val="num" w:pos="-491"/>
        </w:tabs>
        <w:bidi w:val="0"/>
        <w:ind w:left="-284" w:firstLine="142"/>
        <w:rPr>
          <w:rFonts w:ascii="Dubai" w:hAnsi="Dubai" w:cs="Dubai"/>
          <w:b/>
          <w:bCs/>
          <w:sz w:val="18"/>
          <w:szCs w:val="18"/>
        </w:rPr>
      </w:pPr>
      <w:r w:rsidRPr="00C90F28">
        <w:rPr>
          <w:rFonts w:ascii="Dubai" w:hAnsi="Dubai" w:cs="Dubai"/>
          <w:b/>
          <w:bCs/>
          <w:sz w:val="18"/>
          <w:szCs w:val="18"/>
        </w:rPr>
        <w:t>THIS FORM IS ALSO CO</w:t>
      </w:r>
      <w:r w:rsidR="00C4790A" w:rsidRPr="00C4790A">
        <w:rPr>
          <w:rFonts w:ascii="Dubai" w:hAnsi="Dubai" w:cs="Dubai"/>
          <w:b/>
          <w:bCs/>
          <w:sz w:val="18"/>
          <w:szCs w:val="18"/>
          <w:highlight w:val="lightGray"/>
        </w:rPr>
        <w:t>N</w:t>
      </w:r>
      <w:r w:rsidRPr="00C90F28">
        <w:rPr>
          <w:rFonts w:ascii="Dubai" w:hAnsi="Dubai" w:cs="Dubai"/>
          <w:b/>
          <w:bCs/>
          <w:sz w:val="18"/>
          <w:szCs w:val="18"/>
        </w:rPr>
        <w:t>SIDERED AS A TEST REQUEST TO BE SUBMITTED BY DCL</w:t>
      </w:r>
      <w:r w:rsidR="00C4790A" w:rsidRPr="00C4790A">
        <w:rPr>
          <w:rFonts w:ascii="Dubai" w:hAnsi="Dubai" w:cs="Dubai"/>
          <w:b/>
          <w:bCs/>
          <w:sz w:val="18"/>
          <w:szCs w:val="18"/>
          <w:highlight w:val="lightGray"/>
        </w:rPr>
        <w:t>D</w:t>
      </w:r>
      <w:r w:rsidRPr="00C90F28">
        <w:rPr>
          <w:rFonts w:ascii="Dubai" w:hAnsi="Dubai" w:cs="Dubai"/>
          <w:b/>
          <w:bCs/>
          <w:sz w:val="18"/>
          <w:szCs w:val="18"/>
        </w:rPr>
        <w:t>-CQPS STAFF TO PRIVATE LABORATORIES</w:t>
      </w:r>
      <w:r>
        <w:rPr>
          <w:rFonts w:ascii="Dubai" w:hAnsi="Dubai" w:cs="Dubai"/>
          <w:b/>
          <w:bCs/>
          <w:sz w:val="18"/>
          <w:szCs w:val="18"/>
        </w:rPr>
        <w:t>.</w:t>
      </w:r>
    </w:p>
    <w:p w14:paraId="17896D0B" w14:textId="77777777" w:rsidR="004F556E" w:rsidRDefault="00D758BE" w:rsidP="004F556E">
      <w:pPr>
        <w:numPr>
          <w:ilvl w:val="0"/>
          <w:numId w:val="1"/>
        </w:numPr>
        <w:tabs>
          <w:tab w:val="clear" w:pos="648"/>
          <w:tab w:val="num" w:pos="-491"/>
        </w:tabs>
        <w:bidi w:val="0"/>
        <w:ind w:left="-284" w:firstLine="142"/>
        <w:rPr>
          <w:rFonts w:ascii="Dubai" w:hAnsi="Dubai" w:cs="Dubai"/>
          <w:b/>
          <w:bCs/>
          <w:sz w:val="18"/>
          <w:szCs w:val="18"/>
        </w:rPr>
      </w:pPr>
      <w:r w:rsidRPr="00BA16DD">
        <w:rPr>
          <w:rFonts w:ascii="Dubai" w:hAnsi="Dubai" w:cs="Dubai"/>
          <w:b/>
          <w:bCs/>
          <w:sz w:val="18"/>
          <w:szCs w:val="18"/>
        </w:rPr>
        <w:t>PRE-CAST CONCRETE FILL</w:t>
      </w:r>
      <w:r w:rsidR="00261E5F">
        <w:rPr>
          <w:rFonts w:ascii="Dubai" w:hAnsi="Dubai" w:cs="Dubai"/>
          <w:b/>
          <w:bCs/>
          <w:sz w:val="18"/>
          <w:szCs w:val="18"/>
        </w:rPr>
        <w:t xml:space="preserve">ER HOLLOW BLOCKS (LIGHT/NORMAL </w:t>
      </w:r>
      <w:r w:rsidRPr="00BA16DD">
        <w:rPr>
          <w:rFonts w:ascii="Dubai" w:hAnsi="Dubai" w:cs="Dubai"/>
          <w:b/>
          <w:bCs/>
          <w:sz w:val="18"/>
          <w:szCs w:val="18"/>
        </w:rPr>
        <w:t xml:space="preserve">WEIGHT) WILL BE TESTED AT </w:t>
      </w:r>
      <w:r w:rsidR="004F556E" w:rsidRPr="009749CE">
        <w:rPr>
          <w:rFonts w:ascii="Dubai" w:hAnsi="Dubai" w:cs="Dubai"/>
          <w:b/>
          <w:bCs/>
          <w:sz w:val="18"/>
          <w:szCs w:val="18"/>
        </w:rPr>
        <w:t>INFRASTRUCTURE AND BUILDING MATERIALS LABORATORIES</w:t>
      </w:r>
      <w:r w:rsidR="004F556E">
        <w:rPr>
          <w:rFonts w:ascii="Dubai" w:hAnsi="Dubai" w:cs="Dubai"/>
          <w:b/>
          <w:bCs/>
          <w:sz w:val="18"/>
          <w:szCs w:val="18"/>
        </w:rPr>
        <w:t xml:space="preserve"> </w:t>
      </w:r>
    </w:p>
    <w:p w14:paraId="0E290150" w14:textId="77777777" w:rsidR="00D758BE" w:rsidRDefault="004F556E" w:rsidP="004F556E">
      <w:pPr>
        <w:bidi w:val="0"/>
        <w:ind w:left="-142"/>
        <w:rPr>
          <w:rFonts w:ascii="Dubai" w:hAnsi="Dubai" w:cs="Dubai"/>
          <w:b/>
          <w:bCs/>
          <w:sz w:val="18"/>
          <w:szCs w:val="18"/>
        </w:rPr>
      </w:pPr>
      <w:r>
        <w:rPr>
          <w:rFonts w:ascii="Dubai" w:hAnsi="Dubai" w:cs="Dubai"/>
          <w:b/>
          <w:bCs/>
          <w:sz w:val="18"/>
          <w:szCs w:val="18"/>
        </w:rPr>
        <w:t xml:space="preserve">    </w:t>
      </w:r>
      <w:r w:rsidRPr="009749CE">
        <w:rPr>
          <w:rFonts w:ascii="Dubai" w:hAnsi="Dubai" w:cs="Dubai"/>
          <w:b/>
          <w:bCs/>
          <w:sz w:val="18"/>
          <w:szCs w:val="18"/>
        </w:rPr>
        <w:t>SECTION AT DCLD</w:t>
      </w:r>
      <w:r>
        <w:rPr>
          <w:rFonts w:ascii="Dubai" w:hAnsi="Dubai" w:cs="Dubai"/>
          <w:b/>
          <w:bCs/>
          <w:sz w:val="18"/>
          <w:szCs w:val="18"/>
        </w:rPr>
        <w:t xml:space="preserve"> </w:t>
      </w:r>
      <w:r w:rsidR="00D758BE" w:rsidRPr="00BA16DD">
        <w:rPr>
          <w:rFonts w:ascii="Dubai" w:hAnsi="Dubai" w:cs="Dubai"/>
          <w:b/>
          <w:bCs/>
          <w:sz w:val="18"/>
          <w:szCs w:val="18"/>
        </w:rPr>
        <w:t>ONLY</w:t>
      </w:r>
      <w:r>
        <w:rPr>
          <w:rFonts w:ascii="Dubai" w:hAnsi="Dubai" w:cs="Dubai"/>
          <w:b/>
          <w:bCs/>
          <w:sz w:val="18"/>
          <w:szCs w:val="18"/>
        </w:rPr>
        <w:t>.</w:t>
      </w:r>
    </w:p>
    <w:p w14:paraId="56240405" w14:textId="77777777" w:rsidR="004F556E" w:rsidRDefault="004F556E" w:rsidP="008E73BB">
      <w:pPr>
        <w:bidi w:val="0"/>
        <w:ind w:left="-142"/>
        <w:rPr>
          <w:rFonts w:ascii="Dubai" w:hAnsi="Dubai" w:cs="Dubai"/>
          <w:b/>
          <w:bCs/>
          <w:sz w:val="18"/>
          <w:szCs w:val="18"/>
        </w:rPr>
      </w:pPr>
    </w:p>
    <w:p w14:paraId="3EBB293B" w14:textId="77777777" w:rsidR="008E73BB" w:rsidRPr="00BA16DD" w:rsidRDefault="008E73BB" w:rsidP="008E73BB">
      <w:pPr>
        <w:bidi w:val="0"/>
        <w:ind w:left="-142"/>
        <w:rPr>
          <w:rFonts w:ascii="Dubai" w:hAnsi="Dubai" w:cs="Dubai"/>
          <w:b/>
          <w:bCs/>
          <w:sz w:val="18"/>
          <w:szCs w:val="18"/>
        </w:rPr>
      </w:pPr>
    </w:p>
    <w:p w14:paraId="2D29881D" w14:textId="641BD21E" w:rsidR="00D758BE" w:rsidRPr="00BA16DD" w:rsidRDefault="00D758BE" w:rsidP="0021198A">
      <w:pPr>
        <w:bidi w:val="0"/>
        <w:spacing w:before="120"/>
        <w:ind w:left="-142"/>
        <w:rPr>
          <w:rFonts w:ascii="Dubai" w:hAnsi="Dubai" w:cs="Dubai"/>
          <w:b/>
          <w:bCs/>
          <w:sz w:val="18"/>
          <w:szCs w:val="18"/>
        </w:rPr>
      </w:pPr>
      <w:r w:rsidRPr="00BA16DD">
        <w:rPr>
          <w:rFonts w:ascii="Dubai" w:hAnsi="Dubai" w:cs="Dubai"/>
          <w:b/>
          <w:bCs/>
          <w:sz w:val="18"/>
          <w:szCs w:val="18"/>
        </w:rPr>
        <w:t>REQUESTED BY:________________</w:t>
      </w:r>
      <w:r w:rsidR="004F556E" w:rsidRPr="00BA16DD">
        <w:rPr>
          <w:rFonts w:ascii="Dubai" w:hAnsi="Dubai" w:cs="Dubai"/>
          <w:b/>
          <w:bCs/>
          <w:sz w:val="18"/>
          <w:szCs w:val="18"/>
        </w:rPr>
        <w:t>_____</w:t>
      </w:r>
      <w:r w:rsidRPr="00BA16DD">
        <w:rPr>
          <w:rFonts w:ascii="Dubai" w:hAnsi="Dubai" w:cs="Dubai"/>
          <w:b/>
          <w:bCs/>
          <w:sz w:val="18"/>
          <w:szCs w:val="18"/>
        </w:rPr>
        <w:t>_</w:t>
      </w:r>
      <w:r w:rsidR="004F556E" w:rsidRPr="00BA16DD">
        <w:rPr>
          <w:rFonts w:ascii="Dubai" w:hAnsi="Dubai" w:cs="Dubai"/>
          <w:b/>
          <w:bCs/>
          <w:sz w:val="18"/>
          <w:szCs w:val="18"/>
        </w:rPr>
        <w:t>____</w:t>
      </w:r>
      <w:r w:rsidR="00063ACF">
        <w:rPr>
          <w:rFonts w:ascii="Dubai" w:hAnsi="Dubai" w:cs="Duba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1198A" w:rsidRPr="00C90F28">
        <w:rPr>
          <w:rFonts w:ascii="Dubai" w:hAnsi="Dubai" w:cs="Dubai"/>
          <w:b/>
          <w:bCs/>
          <w:sz w:val="18"/>
          <w:szCs w:val="18"/>
        </w:rPr>
        <w:t>SAMPLED BY</w:t>
      </w:r>
      <w:r w:rsidRPr="00C90F28">
        <w:rPr>
          <w:rFonts w:ascii="Dubai" w:hAnsi="Dubai" w:cs="Dubai"/>
          <w:b/>
          <w:bCs/>
          <w:sz w:val="18"/>
          <w:szCs w:val="18"/>
        </w:rPr>
        <w:t>:</w:t>
      </w:r>
      <w:r w:rsidRPr="00BA16DD">
        <w:rPr>
          <w:rFonts w:ascii="Dubai" w:hAnsi="Dubai" w:cs="Dubai"/>
          <w:b/>
          <w:bCs/>
          <w:sz w:val="18"/>
          <w:szCs w:val="18"/>
        </w:rPr>
        <w:t>___</w:t>
      </w:r>
      <w:r w:rsidR="004F556E" w:rsidRPr="00BA16DD">
        <w:rPr>
          <w:rFonts w:ascii="Dubai" w:hAnsi="Dubai" w:cs="Dubai"/>
          <w:b/>
          <w:bCs/>
          <w:sz w:val="18"/>
          <w:szCs w:val="18"/>
        </w:rPr>
        <w:t>_____</w:t>
      </w:r>
      <w:r w:rsidRPr="00BA16DD">
        <w:rPr>
          <w:rFonts w:ascii="Dubai" w:hAnsi="Dubai" w:cs="Dubai"/>
          <w:b/>
          <w:bCs/>
          <w:sz w:val="18"/>
          <w:szCs w:val="18"/>
        </w:rPr>
        <w:t>___</w:t>
      </w:r>
      <w:r w:rsidR="004F556E" w:rsidRPr="00BA16DD">
        <w:rPr>
          <w:rFonts w:ascii="Dubai" w:hAnsi="Dubai" w:cs="Dubai"/>
          <w:b/>
          <w:bCs/>
          <w:sz w:val="18"/>
          <w:szCs w:val="18"/>
        </w:rPr>
        <w:t>______________</w:t>
      </w:r>
      <w:r w:rsidRPr="00BA16DD">
        <w:rPr>
          <w:rFonts w:ascii="Dubai" w:hAnsi="Dubai" w:cs="Dubai"/>
          <w:b/>
          <w:bCs/>
          <w:sz w:val="18"/>
          <w:szCs w:val="18"/>
        </w:rPr>
        <w:t xml:space="preserve"> </w:t>
      </w:r>
    </w:p>
    <w:sectPr w:rsidR="00D758BE" w:rsidRPr="00BA16DD" w:rsidSect="008E73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pgSz w:w="15842" w:h="12242" w:orient="landscape" w:code="1"/>
      <w:pgMar w:top="284" w:right="1440" w:bottom="1440" w:left="1440" w:header="294" w:footer="373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167E" w14:textId="77777777" w:rsidR="00A30666" w:rsidRDefault="00A30666">
      <w:r>
        <w:separator/>
      </w:r>
    </w:p>
  </w:endnote>
  <w:endnote w:type="continuationSeparator" w:id="0">
    <w:p w14:paraId="522670AE" w14:textId="77777777" w:rsidR="00A30666" w:rsidRDefault="00A3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D816" w14:textId="2BFEE41E" w:rsidR="00557665" w:rsidRPr="00C4790A" w:rsidRDefault="00C4790A" w:rsidP="00C4790A">
    <w:pPr>
      <w:pStyle w:val="Footer"/>
      <w:jc w:val="center"/>
    </w:pPr>
    <w:r w:rsidRPr="00C4790A">
      <w:rPr>
        <w:b/>
        <w:bCs/>
        <w:color w:val="800000"/>
      </w:rPr>
      <w:fldChar w:fldCharType="begin" w:fldLock="1"/>
    </w:r>
    <w:r w:rsidRPr="00C4790A">
      <w:rPr>
        <w:b/>
        <w:bCs/>
        <w:color w:val="800000"/>
      </w:rPr>
      <w:instrText xml:space="preserve"> DOCPROPERTY bjFooterEvenPageDocProperty \* MERGEFORMAT </w:instrText>
    </w:r>
    <w:r w:rsidRPr="00C4790A">
      <w:rPr>
        <w:b/>
        <w:bCs/>
        <w:color w:val="800000"/>
      </w:rPr>
      <w:fldChar w:fldCharType="separate"/>
    </w:r>
    <w:r w:rsidRPr="00C4790A">
      <w:rPr>
        <w:rFonts w:ascii="Dubai" w:hAnsi="Dubai" w:cs="Dubai"/>
        <w:bCs/>
        <w:color w:val="000000"/>
        <w:sz w:val="16"/>
        <w:szCs w:val="16"/>
      </w:rPr>
      <w:t xml:space="preserve">OPEN DATA / </w:t>
    </w:r>
    <w:r w:rsidRPr="00C4790A">
      <w:rPr>
        <w:rFonts w:ascii="Dubai" w:hAnsi="Dubai"/>
        <w:bCs/>
        <w:color w:val="000000"/>
        <w:sz w:val="16"/>
        <w:szCs w:val="16"/>
        <w:rtl/>
      </w:rPr>
      <w:t>بيانات مفتوحة</w:t>
    </w:r>
    <w:r w:rsidRPr="00C4790A">
      <w:rPr>
        <w:b/>
        <w:bCs/>
        <w:color w:val="80000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7" w:type="dxa"/>
      <w:tblInd w:w="14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427"/>
      <w:gridCol w:w="4680"/>
    </w:tblGrid>
    <w:tr w:rsidR="004F556E" w14:paraId="0A4C41A1" w14:textId="77777777" w:rsidTr="004F556E">
      <w:tc>
        <w:tcPr>
          <w:tcW w:w="54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497FF03" w14:textId="55FE8A01" w:rsidR="004F556E" w:rsidRDefault="004F556E" w:rsidP="000E4050">
          <w:pPr>
            <w:pStyle w:val="Footer"/>
            <w:bidi w:val="0"/>
            <w:rPr>
              <w:rFonts w:ascii="Calibri" w:hAnsi="Calibri"/>
              <w:lang w:bidi="ar-SA"/>
            </w:rPr>
          </w:pPr>
          <w:r>
            <w:rPr>
              <w:rFonts w:ascii="Calibri" w:hAnsi="Calibri"/>
            </w:rPr>
            <w:t>Date of Issue :</w:t>
          </w:r>
          <w:r w:rsidR="00261E5F">
            <w:rPr>
              <w:rFonts w:ascii="Calibri" w:hAnsi="Calibri"/>
            </w:rPr>
            <w:t>2</w:t>
          </w:r>
          <w:r w:rsidR="00C4790A">
            <w:rPr>
              <w:rFonts w:ascii="Calibri" w:hAnsi="Calibri"/>
            </w:rPr>
            <w:t>9</w:t>
          </w:r>
          <w:r w:rsidR="00261E5F">
            <w:rPr>
              <w:rFonts w:ascii="Calibri" w:hAnsi="Calibri"/>
            </w:rPr>
            <w:t>/0</w:t>
          </w:r>
          <w:r w:rsidR="00C90F28">
            <w:rPr>
              <w:rFonts w:ascii="Calibri" w:hAnsi="Calibri"/>
            </w:rPr>
            <w:t>4</w:t>
          </w:r>
          <w:r w:rsidR="00261E5F">
            <w:rPr>
              <w:rFonts w:ascii="Calibri" w:hAnsi="Calibri"/>
            </w:rPr>
            <w:t>/202</w:t>
          </w:r>
          <w:r w:rsidR="00C90F28">
            <w:rPr>
              <w:rFonts w:ascii="Calibri" w:hAnsi="Calibri"/>
            </w:rPr>
            <w:t>4</w:t>
          </w: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61EE537" w14:textId="021803BB" w:rsidR="004F556E" w:rsidRDefault="004F556E" w:rsidP="00261E5F">
          <w:pPr>
            <w:pStyle w:val="Footer"/>
            <w:bidi w:val="0"/>
            <w:jc w:val="right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Rev. No.: </w:t>
          </w:r>
          <w:r w:rsidR="00261E5F">
            <w:rPr>
              <w:rFonts w:ascii="Calibri" w:hAnsi="Calibri"/>
            </w:rPr>
            <w:t>1</w:t>
          </w:r>
          <w:r w:rsidR="00C90F28">
            <w:rPr>
              <w:rFonts w:ascii="Calibri" w:hAnsi="Calibri"/>
            </w:rPr>
            <w:t>1</w:t>
          </w:r>
        </w:p>
      </w:tc>
    </w:tr>
    <w:tr w:rsidR="004F556E" w14:paraId="4306A43C" w14:textId="77777777" w:rsidTr="004F556E">
      <w:tc>
        <w:tcPr>
          <w:tcW w:w="54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A7E7E61" w14:textId="1349FAFA" w:rsidR="004F556E" w:rsidRDefault="004F556E" w:rsidP="004F556E">
          <w:pPr>
            <w:pStyle w:val="Footer"/>
            <w:bidi w:val="0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</w:rPr>
            <w:t>Level of Confidentiality /</w:t>
          </w:r>
          <w:r>
            <w:rPr>
              <w:rFonts w:ascii="Calibri" w:hAnsi="Calibri" w:hint="cs"/>
              <w:rtl/>
            </w:rPr>
            <w:t xml:space="preserve">درجة السرية </w:t>
          </w:r>
          <w:r>
            <w:rPr>
              <w:rFonts w:ascii="Calibri" w:hAnsi="Calibri"/>
            </w:rPr>
            <w:t>: Confidential /</w:t>
          </w:r>
          <w:r>
            <w:rPr>
              <w:rFonts w:ascii="Calibri" w:hAnsi="Calibri" w:hint="cs"/>
              <w:rtl/>
            </w:rPr>
            <w:t xml:space="preserve">سري </w:t>
          </w: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1C30E41" w14:textId="363F39C5" w:rsidR="004F556E" w:rsidRDefault="004F556E" w:rsidP="004F556E">
          <w:pPr>
            <w:pStyle w:val="Footer"/>
            <w:rPr>
              <w:rFonts w:ascii="Calibri" w:hAnsi="Calibri"/>
            </w:rPr>
          </w:pPr>
          <w:r>
            <w:rPr>
              <w:rFonts w:ascii="Calibri" w:hAnsi="Calibri"/>
              <w:rtl/>
            </w:rPr>
            <w:fldChar w:fldCharType="begin"/>
          </w:r>
          <w:r>
            <w:rPr>
              <w:rFonts w:ascii="Calibri" w:hAnsi="Calibri"/>
            </w:rPr>
            <w:instrText xml:space="preserve"> NUMPAGES   \* MERGEFORMAT </w:instrText>
          </w:r>
          <w:r>
            <w:rPr>
              <w:rFonts w:ascii="Calibri" w:hAnsi="Calibri"/>
              <w:rtl/>
            </w:rPr>
            <w:fldChar w:fldCharType="separate"/>
          </w:r>
          <w:r w:rsidR="000E4050">
            <w:rPr>
              <w:rFonts w:ascii="Calibri" w:hAnsi="Calibri"/>
              <w:noProof/>
              <w:rtl/>
            </w:rPr>
            <w:t>1</w:t>
          </w:r>
          <w:r>
            <w:rPr>
              <w:rFonts w:ascii="Calibri" w:hAnsi="Calibri"/>
              <w:rtl/>
            </w:rPr>
            <w:fldChar w:fldCharType="end"/>
          </w:r>
          <w:r>
            <w:rPr>
              <w:rFonts w:ascii="Calibri" w:hAnsi="Calibri"/>
            </w:rPr>
            <w:t xml:space="preserve"> </w:t>
          </w:r>
          <w:r w:rsidR="00C90F28">
            <w:rPr>
              <w:rFonts w:ascii="Calibri" w:hAnsi="Calibri"/>
            </w:rPr>
            <w:t xml:space="preserve">Page </w:t>
          </w:r>
          <w:r w:rsidR="00C90F28">
            <w:rPr>
              <w:rFonts w:ascii="Calibri" w:hAnsi="Calibri"/>
            </w:rPr>
            <w:fldChar w:fldCharType="begin"/>
          </w:r>
          <w:r w:rsidR="00C90F28">
            <w:rPr>
              <w:rFonts w:ascii="Calibri" w:hAnsi="Calibri"/>
            </w:rPr>
            <w:instrText xml:space="preserve"> PAGE   \* MERGEFORMAT </w:instrText>
          </w:r>
          <w:r w:rsidR="00C90F28">
            <w:rPr>
              <w:rFonts w:ascii="Calibri" w:hAnsi="Calibri"/>
            </w:rPr>
            <w:fldChar w:fldCharType="separate"/>
          </w:r>
          <w:r w:rsidR="00C90F28">
            <w:rPr>
              <w:rFonts w:ascii="Calibri" w:hAnsi="Calibri"/>
            </w:rPr>
            <w:t>1</w:t>
          </w:r>
          <w:r w:rsidR="00C90F28">
            <w:rPr>
              <w:rFonts w:ascii="Calibri" w:hAnsi="Calibri"/>
            </w:rPr>
            <w:fldChar w:fldCharType="end"/>
          </w:r>
          <w:r w:rsidR="00C90F28">
            <w:rPr>
              <w:rFonts w:ascii="Calibri" w:hAnsi="Calibri"/>
            </w:rPr>
            <w:t xml:space="preserve"> </w:t>
          </w:r>
          <w:r>
            <w:rPr>
              <w:rFonts w:ascii="Calibri" w:hAnsi="Calibri"/>
            </w:rPr>
            <w:t xml:space="preserve">of </w:t>
          </w:r>
        </w:p>
      </w:tc>
    </w:tr>
  </w:tbl>
  <w:p w14:paraId="70D77CB8" w14:textId="379195F1" w:rsidR="00D758BE" w:rsidRDefault="00C4790A" w:rsidP="00C4790A">
    <w:pPr>
      <w:pStyle w:val="Footer"/>
      <w:bidi w:val="0"/>
      <w:jc w:val="center"/>
      <w:rPr>
        <w:szCs w:val="16"/>
        <w:rtl/>
      </w:rPr>
    </w:pPr>
    <w:r w:rsidRPr="00C4790A">
      <w:rPr>
        <w:b/>
        <w:bCs/>
        <w:color w:val="800000"/>
      </w:rPr>
      <w:fldChar w:fldCharType="begin" w:fldLock="1"/>
    </w:r>
    <w:r w:rsidRPr="00C4790A">
      <w:rPr>
        <w:b/>
        <w:bCs/>
        <w:color w:val="800000"/>
      </w:rPr>
      <w:instrText xml:space="preserve"> DOCPROPERTY bjFooterBothDocProperty \* MERGEFORMAT </w:instrText>
    </w:r>
    <w:r w:rsidRPr="00C4790A">
      <w:rPr>
        <w:b/>
        <w:bCs/>
        <w:color w:val="800000"/>
      </w:rPr>
      <w:fldChar w:fldCharType="separate"/>
    </w:r>
    <w:r w:rsidRPr="00C4790A">
      <w:rPr>
        <w:rFonts w:ascii="Dubai" w:hAnsi="Dubai" w:cs="Dubai"/>
        <w:bCs/>
        <w:color w:val="000000"/>
        <w:sz w:val="16"/>
        <w:szCs w:val="16"/>
      </w:rPr>
      <w:t xml:space="preserve">OPEN DATA / </w:t>
    </w:r>
    <w:r w:rsidRPr="00C4790A">
      <w:rPr>
        <w:rFonts w:ascii="Dubai" w:hAnsi="Dubai"/>
        <w:bCs/>
        <w:color w:val="000000"/>
        <w:sz w:val="16"/>
        <w:szCs w:val="16"/>
        <w:rtl/>
      </w:rPr>
      <w:t>بيانات مفتوحة</w:t>
    </w:r>
    <w:r w:rsidRPr="00C4790A">
      <w:rPr>
        <w:b/>
        <w:bCs/>
        <w:color w:val="800000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67AF" w14:textId="06E75120" w:rsidR="00557665" w:rsidRPr="00C4790A" w:rsidRDefault="00C4790A" w:rsidP="00C4790A">
    <w:pPr>
      <w:pStyle w:val="Footer"/>
      <w:jc w:val="center"/>
    </w:pPr>
    <w:r w:rsidRPr="00C4790A">
      <w:rPr>
        <w:b/>
        <w:bCs/>
        <w:color w:val="800000"/>
      </w:rPr>
      <w:fldChar w:fldCharType="begin" w:fldLock="1"/>
    </w:r>
    <w:r w:rsidRPr="00C4790A">
      <w:rPr>
        <w:b/>
        <w:bCs/>
        <w:color w:val="800000"/>
      </w:rPr>
      <w:instrText xml:space="preserve"> DOCPROPERTY bjFooterFirstPageDocProperty \* MERGEFORMAT </w:instrText>
    </w:r>
    <w:r w:rsidRPr="00C4790A">
      <w:rPr>
        <w:b/>
        <w:bCs/>
        <w:color w:val="800000"/>
      </w:rPr>
      <w:fldChar w:fldCharType="separate"/>
    </w:r>
    <w:r w:rsidRPr="00C4790A">
      <w:rPr>
        <w:rFonts w:ascii="Dubai" w:hAnsi="Dubai" w:cs="Dubai"/>
        <w:bCs/>
        <w:color w:val="000000"/>
        <w:sz w:val="16"/>
        <w:szCs w:val="16"/>
      </w:rPr>
      <w:t xml:space="preserve">OPEN DATA / </w:t>
    </w:r>
    <w:r w:rsidRPr="00C4790A">
      <w:rPr>
        <w:rFonts w:ascii="Dubai" w:hAnsi="Dubai"/>
        <w:bCs/>
        <w:color w:val="000000"/>
        <w:sz w:val="16"/>
        <w:szCs w:val="16"/>
        <w:rtl/>
      </w:rPr>
      <w:t>بيانات مفتوحة</w:t>
    </w:r>
    <w:r w:rsidRPr="00C4790A">
      <w:rPr>
        <w:b/>
        <w:bCs/>
        <w:color w:val="80000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858C" w14:textId="77777777" w:rsidR="00A30666" w:rsidRDefault="00A30666">
      <w:r>
        <w:separator/>
      </w:r>
    </w:p>
  </w:footnote>
  <w:footnote w:type="continuationSeparator" w:id="0">
    <w:p w14:paraId="69BEA4A4" w14:textId="77777777" w:rsidR="00A30666" w:rsidRDefault="00A3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4A25" w14:textId="77777777" w:rsidR="00C4790A" w:rsidRDefault="00C47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4"/>
      <w:gridCol w:w="1841"/>
      <w:gridCol w:w="3385"/>
      <w:gridCol w:w="1620"/>
      <w:gridCol w:w="1986"/>
    </w:tblGrid>
    <w:tr w:rsidR="004F556E" w14:paraId="04076FC0" w14:textId="77777777" w:rsidTr="00C90F28">
      <w:trPr>
        <w:trHeight w:val="463"/>
        <w:tblHeader/>
        <w:jc w:val="center"/>
      </w:trPr>
      <w:tc>
        <w:tcPr>
          <w:tcW w:w="197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54581481" w14:textId="63113EA1" w:rsidR="004F556E" w:rsidRDefault="00C90F28" w:rsidP="004F556E">
          <w:pPr>
            <w:pStyle w:val="Header"/>
            <w:bidi w:val="0"/>
            <w:rPr>
              <w:noProof/>
              <w:lang w:val="af-ZA"/>
            </w:rPr>
          </w:pPr>
          <w:r>
            <w:rPr>
              <w:noProof/>
              <w:lang w:val="af-ZA"/>
            </w:rPr>
            <w:drawing>
              <wp:anchor distT="0" distB="0" distL="114300" distR="114300" simplePos="0" relativeHeight="251660288" behindDoc="1" locked="0" layoutInCell="1" allowOverlap="1" wp14:anchorId="68EB6B0C" wp14:editId="0ACECC81">
                <wp:simplePos x="0" y="0"/>
                <wp:positionH relativeFrom="column">
                  <wp:posOffset>3436</wp:posOffset>
                </wp:positionH>
                <wp:positionV relativeFrom="paragraph">
                  <wp:posOffset>203194</wp:posOffset>
                </wp:positionV>
                <wp:extent cx="1188085" cy="491490"/>
                <wp:effectExtent l="0" t="0" r="0" b="3810"/>
                <wp:wrapNone/>
                <wp:docPr id="12532723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8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1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177506" w14:textId="77777777" w:rsidR="004F556E" w:rsidRDefault="004F556E" w:rsidP="004F556E">
          <w:pPr>
            <w:pStyle w:val="Header"/>
            <w:jc w:val="center"/>
            <w:rPr>
              <w:rFonts w:ascii="Calibri" w:hAnsi="Calibri"/>
              <w:b/>
              <w:bCs/>
              <w:noProof/>
              <w:color w:val="800000"/>
              <w:lang w:bidi="ar-SA"/>
            </w:rPr>
          </w:pPr>
          <w:r>
            <w:rPr>
              <w:rFonts w:ascii="Calibri" w:hAnsi="Calibri"/>
              <w:b/>
              <w:bCs/>
              <w:noProof/>
              <w:color w:val="800000"/>
            </w:rPr>
            <w:t>Organization/Unit:</w:t>
          </w:r>
        </w:p>
      </w:tc>
      <w:tc>
        <w:tcPr>
          <w:tcW w:w="3385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F1510D" w14:textId="77777777" w:rsidR="004F556E" w:rsidRDefault="004F556E" w:rsidP="004F556E">
          <w:pPr>
            <w:pStyle w:val="Header"/>
            <w:jc w:val="center"/>
            <w:rPr>
              <w:rFonts w:ascii="Calibri" w:hAnsi="Calibri"/>
              <w:b/>
              <w:bCs/>
              <w:noProof/>
              <w:color w:val="800000"/>
            </w:rPr>
          </w:pPr>
          <w:r>
            <w:rPr>
              <w:rFonts w:ascii="Calibri" w:hAnsi="Calibri" w:hint="cs"/>
              <w:b/>
              <w:bCs/>
              <w:noProof/>
              <w:color w:val="800000"/>
              <w:rtl/>
            </w:rPr>
            <w:t xml:space="preserve">إدارة مختبر دبي المركزي </w:t>
          </w:r>
        </w:p>
        <w:p w14:paraId="0CBF52D1" w14:textId="77777777" w:rsidR="004F556E" w:rsidRDefault="004F556E" w:rsidP="004F556E">
          <w:pPr>
            <w:pStyle w:val="Header"/>
            <w:jc w:val="center"/>
            <w:rPr>
              <w:rFonts w:ascii="Calibri" w:hAnsi="Calibri"/>
              <w:b/>
              <w:bCs/>
              <w:noProof/>
              <w:color w:val="800000"/>
            </w:rPr>
          </w:pPr>
          <w:r>
            <w:rPr>
              <w:rFonts w:ascii="Calibri" w:hAnsi="Calibri"/>
              <w:b/>
              <w:bCs/>
              <w:noProof/>
              <w:color w:val="800000"/>
            </w:rPr>
            <w:t>Dubai Central Laboratory Department</w:t>
          </w:r>
        </w:p>
      </w:tc>
      <w:tc>
        <w:tcPr>
          <w:tcW w:w="1620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22D8CF67" w14:textId="77777777" w:rsidR="004F556E" w:rsidRDefault="004F556E" w:rsidP="004F556E">
          <w:pPr>
            <w:pStyle w:val="Header"/>
            <w:jc w:val="center"/>
            <w:rPr>
              <w:rFonts w:ascii="Calibri" w:hAnsi="Calibri"/>
              <w:b/>
              <w:bCs/>
              <w:noProof/>
              <w:color w:val="800000"/>
            </w:rPr>
          </w:pPr>
          <w:r>
            <w:rPr>
              <w:rFonts w:ascii="Calibri" w:hAnsi="Calibri" w:hint="cs"/>
              <w:b/>
              <w:bCs/>
              <w:noProof/>
              <w:color w:val="800000"/>
              <w:rtl/>
            </w:rPr>
            <w:t>الوحدة التنظيمية:</w:t>
          </w:r>
        </w:p>
      </w:tc>
      <w:tc>
        <w:tcPr>
          <w:tcW w:w="1986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72997416" w14:textId="77777777" w:rsidR="004F556E" w:rsidRDefault="000E4050" w:rsidP="004F556E">
          <w:pPr>
            <w:bidi w:val="0"/>
            <w:rPr>
              <w:color w:val="800000"/>
              <w:sz w:val="24"/>
              <w:lang w:val="af-ZA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9264" behindDoc="1" locked="0" layoutInCell="1" allowOverlap="1" wp14:anchorId="5A592194" wp14:editId="3F2FF82A">
                <wp:simplePos x="0" y="0"/>
                <wp:positionH relativeFrom="margin">
                  <wp:posOffset>841</wp:posOffset>
                </wp:positionH>
                <wp:positionV relativeFrom="margin">
                  <wp:posOffset>294640</wp:posOffset>
                </wp:positionV>
                <wp:extent cx="1136257" cy="338275"/>
                <wp:effectExtent l="0" t="0" r="6985" b="5080"/>
                <wp:wrapNone/>
                <wp:docPr id="5" name="Picture 1" descr="H_DM_Logo-2023 Mar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_DM_Logo-2023 Mar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257" cy="3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F556E" w14:paraId="23995F1C" w14:textId="77777777" w:rsidTr="00C90F28">
      <w:trPr>
        <w:trHeight w:val="465"/>
        <w:tblHeader/>
        <w:jc w:val="center"/>
      </w:trPr>
      <w:tc>
        <w:tcPr>
          <w:tcW w:w="197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56C0B0" w14:textId="77777777" w:rsidR="004F556E" w:rsidRDefault="004F556E" w:rsidP="004F556E">
          <w:pPr>
            <w:rPr>
              <w:noProof/>
              <w:sz w:val="24"/>
              <w:szCs w:val="24"/>
              <w:lang w:val="af-ZA"/>
            </w:rPr>
          </w:pPr>
        </w:p>
      </w:tc>
      <w:tc>
        <w:tcPr>
          <w:tcW w:w="1841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2AF2A9" w14:textId="77777777" w:rsidR="004F556E" w:rsidRDefault="004F556E" w:rsidP="004F556E">
          <w:pPr>
            <w:pStyle w:val="Header"/>
            <w:bidi w:val="0"/>
            <w:jc w:val="center"/>
            <w:rPr>
              <w:rFonts w:ascii="Calibri" w:hAnsi="Calibri"/>
              <w:b/>
              <w:bCs/>
              <w:color w:val="800000"/>
            </w:rPr>
          </w:pPr>
          <w:r>
            <w:rPr>
              <w:rFonts w:ascii="Calibri" w:hAnsi="Calibri"/>
              <w:b/>
              <w:bCs/>
              <w:color w:val="800000"/>
            </w:rPr>
            <w:t>Document Title:</w:t>
          </w:r>
        </w:p>
      </w:tc>
      <w:tc>
        <w:tcPr>
          <w:tcW w:w="33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AC0540" w14:textId="77777777" w:rsidR="004F556E" w:rsidRPr="004F556E" w:rsidRDefault="004F556E" w:rsidP="004F556E">
          <w:pPr>
            <w:pStyle w:val="Header"/>
            <w:jc w:val="center"/>
            <w:rPr>
              <w:rFonts w:ascii="Calibri" w:hAnsi="Calibri"/>
              <w:b/>
              <w:bCs/>
              <w:noProof/>
              <w:color w:val="800000"/>
            </w:rPr>
          </w:pPr>
          <w:r w:rsidRPr="004F556E">
            <w:rPr>
              <w:rFonts w:ascii="Calibri" w:hAnsi="Calibri"/>
              <w:b/>
              <w:bCs/>
              <w:noProof/>
              <w:color w:val="800000"/>
            </w:rPr>
            <w:t>BATCH CERTIFICATION REQUEST OF BLOCKS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13524983" w14:textId="77777777" w:rsidR="004F556E" w:rsidRDefault="004F556E" w:rsidP="004F556E">
          <w:pPr>
            <w:pStyle w:val="Header"/>
            <w:bidi w:val="0"/>
            <w:jc w:val="center"/>
            <w:rPr>
              <w:rFonts w:ascii="Calibri" w:hAnsi="Calibri"/>
              <w:b/>
              <w:bCs/>
              <w:color w:val="800000"/>
              <w:sz w:val="24"/>
              <w:szCs w:val="24"/>
              <w:lang w:val="af-ZA"/>
            </w:rPr>
          </w:pPr>
          <w:r>
            <w:rPr>
              <w:rFonts w:ascii="Calibri" w:hAnsi="Calibri" w:hint="cs"/>
              <w:b/>
              <w:bCs/>
              <w:color w:val="800000"/>
              <w:rtl/>
            </w:rPr>
            <w:t>عنوان الوثيقة:</w:t>
          </w:r>
        </w:p>
      </w:tc>
      <w:tc>
        <w:tcPr>
          <w:tcW w:w="1986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DAD139" w14:textId="77777777" w:rsidR="004F556E" w:rsidRDefault="004F556E" w:rsidP="004F556E">
          <w:pPr>
            <w:rPr>
              <w:color w:val="800000"/>
              <w:sz w:val="24"/>
              <w:szCs w:val="24"/>
              <w:lang w:val="af-ZA"/>
            </w:rPr>
          </w:pPr>
        </w:p>
      </w:tc>
    </w:tr>
    <w:tr w:rsidR="004F556E" w14:paraId="2B759AE0" w14:textId="77777777" w:rsidTr="00C90F28">
      <w:trPr>
        <w:trHeight w:val="318"/>
        <w:tblHeader/>
        <w:jc w:val="center"/>
      </w:trPr>
      <w:tc>
        <w:tcPr>
          <w:tcW w:w="197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DE2821F" w14:textId="77777777" w:rsidR="004F556E" w:rsidRDefault="004F556E" w:rsidP="004F556E">
          <w:pPr>
            <w:rPr>
              <w:noProof/>
              <w:sz w:val="24"/>
              <w:szCs w:val="24"/>
              <w:lang w:val="af-ZA"/>
            </w:rPr>
          </w:pPr>
        </w:p>
      </w:tc>
      <w:tc>
        <w:tcPr>
          <w:tcW w:w="1841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5A6CE02" w14:textId="77777777" w:rsidR="004F556E" w:rsidRDefault="004F556E" w:rsidP="004F556E">
          <w:pPr>
            <w:pStyle w:val="Header"/>
            <w:bidi w:val="0"/>
            <w:jc w:val="center"/>
            <w:rPr>
              <w:rFonts w:ascii="Calibri" w:hAnsi="Calibri"/>
              <w:b/>
              <w:bCs/>
              <w:color w:val="800000"/>
              <w:rtl/>
              <w:lang w:bidi="ar-SA"/>
            </w:rPr>
          </w:pPr>
          <w:r>
            <w:rPr>
              <w:rFonts w:ascii="Calibri" w:hAnsi="Calibri"/>
              <w:b/>
              <w:bCs/>
              <w:color w:val="800000"/>
            </w:rPr>
            <w:t>Doc Ref.</w:t>
          </w:r>
        </w:p>
      </w:tc>
      <w:tc>
        <w:tcPr>
          <w:tcW w:w="3385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B39E808" w14:textId="77777777" w:rsidR="004F556E" w:rsidRDefault="004F556E" w:rsidP="004F556E">
          <w:pPr>
            <w:pStyle w:val="Footer"/>
            <w:bidi w:val="0"/>
            <w:jc w:val="center"/>
            <w:rPr>
              <w:rFonts w:ascii="Calibri" w:hAnsi="Calibri"/>
              <w:b/>
              <w:bCs/>
              <w:color w:val="800000"/>
              <w:rtl/>
              <w:lang w:val="af-ZA"/>
            </w:rPr>
          </w:pPr>
          <w:r>
            <w:rPr>
              <w:rFonts w:ascii="Calibri" w:hAnsi="Calibri"/>
              <w:b/>
              <w:bCs/>
              <w:color w:val="800000"/>
            </w:rPr>
            <w:t>DM-DCLD-F-IC-1002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877BC9" w14:textId="77777777" w:rsidR="004F556E" w:rsidRDefault="004F556E" w:rsidP="004F556E">
          <w:pPr>
            <w:pStyle w:val="Footer"/>
            <w:bidi w:val="0"/>
            <w:jc w:val="center"/>
            <w:rPr>
              <w:rFonts w:ascii="Calibri" w:hAnsi="Calibri"/>
              <w:b/>
              <w:bCs/>
              <w:color w:val="800000"/>
              <w:sz w:val="24"/>
              <w:szCs w:val="24"/>
              <w:lang w:val="af-ZA"/>
            </w:rPr>
          </w:pPr>
          <w:r>
            <w:rPr>
              <w:rFonts w:ascii="Calibri" w:hAnsi="Calibri" w:hint="cs"/>
              <w:b/>
              <w:bCs/>
              <w:color w:val="800000"/>
              <w:rtl/>
            </w:rPr>
            <w:t>رقم الوثيقة :</w:t>
          </w:r>
        </w:p>
      </w:tc>
      <w:tc>
        <w:tcPr>
          <w:tcW w:w="1986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3A491AF" w14:textId="77777777" w:rsidR="004F556E" w:rsidRDefault="004F556E" w:rsidP="004F556E">
          <w:pPr>
            <w:rPr>
              <w:color w:val="800000"/>
              <w:sz w:val="24"/>
              <w:szCs w:val="24"/>
              <w:lang w:val="af-ZA"/>
            </w:rPr>
          </w:pPr>
        </w:p>
      </w:tc>
    </w:tr>
  </w:tbl>
  <w:p w14:paraId="59C354F8" w14:textId="77777777" w:rsidR="004F556E" w:rsidRDefault="004F556E" w:rsidP="00EF1D1B">
    <w:pPr>
      <w:pStyle w:val="Header"/>
      <w:tabs>
        <w:tab w:val="right" w:pos="2"/>
      </w:tabs>
      <w:ind w:left="2" w:hanging="12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15E7" w14:textId="77777777" w:rsidR="00C4790A" w:rsidRDefault="00C47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536C8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num w:numId="1" w16cid:durableId="4718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DB"/>
    <w:rsid w:val="00063ACF"/>
    <w:rsid w:val="000E4050"/>
    <w:rsid w:val="0015174C"/>
    <w:rsid w:val="00193CFC"/>
    <w:rsid w:val="0021198A"/>
    <w:rsid w:val="00252384"/>
    <w:rsid w:val="00261E5F"/>
    <w:rsid w:val="00263A4D"/>
    <w:rsid w:val="002840A8"/>
    <w:rsid w:val="003A15D5"/>
    <w:rsid w:val="003A5AAC"/>
    <w:rsid w:val="003C41BB"/>
    <w:rsid w:val="004505DB"/>
    <w:rsid w:val="004F556E"/>
    <w:rsid w:val="00536A8B"/>
    <w:rsid w:val="00557665"/>
    <w:rsid w:val="005B5817"/>
    <w:rsid w:val="006526C0"/>
    <w:rsid w:val="006534AC"/>
    <w:rsid w:val="006B4AAE"/>
    <w:rsid w:val="007701FE"/>
    <w:rsid w:val="007B1767"/>
    <w:rsid w:val="007D1F2A"/>
    <w:rsid w:val="0082302E"/>
    <w:rsid w:val="00825A8E"/>
    <w:rsid w:val="00880FF8"/>
    <w:rsid w:val="008B326E"/>
    <w:rsid w:val="008C530A"/>
    <w:rsid w:val="008E73BB"/>
    <w:rsid w:val="00915E02"/>
    <w:rsid w:val="00953B21"/>
    <w:rsid w:val="009749CE"/>
    <w:rsid w:val="00991D08"/>
    <w:rsid w:val="0099501A"/>
    <w:rsid w:val="00A30666"/>
    <w:rsid w:val="00A733BF"/>
    <w:rsid w:val="00BA16DD"/>
    <w:rsid w:val="00BA2B73"/>
    <w:rsid w:val="00BD0BE1"/>
    <w:rsid w:val="00C1159E"/>
    <w:rsid w:val="00C20176"/>
    <w:rsid w:val="00C40C2D"/>
    <w:rsid w:val="00C4790A"/>
    <w:rsid w:val="00C90F28"/>
    <w:rsid w:val="00C919EC"/>
    <w:rsid w:val="00D05826"/>
    <w:rsid w:val="00D758BE"/>
    <w:rsid w:val="00DC10AE"/>
    <w:rsid w:val="00ED5BFE"/>
    <w:rsid w:val="00EF1D1B"/>
    <w:rsid w:val="00FB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1FB356D"/>
  <w15:chartTrackingRefBased/>
  <w15:docId w15:val="{D883C859-1C63-4514-83F6-FCDB4E5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lang w:bidi="ar-AE"/>
    </w:rPr>
  </w:style>
  <w:style w:type="paragraph" w:styleId="Heading5">
    <w:name w:val="heading 5"/>
    <w:basedOn w:val="Normal"/>
    <w:next w:val="Normal"/>
    <w:qFormat/>
    <w:pPr>
      <w:keepNext/>
      <w:bidi w:val="0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4F556E"/>
    <w:rPr>
      <w:lang w:bidi="ar-AE"/>
    </w:rPr>
  </w:style>
  <w:style w:type="character" w:customStyle="1" w:styleId="FooterChar">
    <w:name w:val="Footer Char"/>
    <w:link w:val="Footer"/>
    <w:rsid w:val="004F556E"/>
    <w:rPr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36ff8d46-c64b-4384-ad15-7c9e58df02c2" origin="userSelected">
  <element uid="7e6fa6e5-505b-4c9b-a63f-dd2ed25c6b69" value=""/>
</sisl>
</file>

<file path=customXml/itemProps1.xml><?xml version="1.0" encoding="utf-8"?>
<ds:datastoreItem xmlns:ds="http://schemas.openxmlformats.org/officeDocument/2006/customXml" ds:itemID="{AC0EC141-EAEA-48D3-A67E-D313E555D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5078C-98CF-44E3-AC36-564B874E65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1014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ORDER # 44</vt:lpstr>
    </vt:vector>
  </TitlesOfParts>
  <Company>DM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ORDER # 44</dc:title>
  <dc:subject/>
  <dc:creator>ITC/DM</dc:creator>
  <cp:keywords>OPEN DATA / بيانات مفتوحة</cp:keywords>
  <cp:lastModifiedBy>Lino Maralit Lingao</cp:lastModifiedBy>
  <cp:revision>3</cp:revision>
  <cp:lastPrinted>2000-12-26T06:26:00Z</cp:lastPrinted>
  <dcterms:created xsi:type="dcterms:W3CDTF">2024-04-23T08:28:00Z</dcterms:created>
  <dcterms:modified xsi:type="dcterms:W3CDTF">2024-04-29T08:13:00Z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fa240d38-0836-4333-b2ff-6802367ad2c3</vt:lpwstr>
  </property>
  <property fmtid="{D5CDD505-2E9C-101B-9397-08002B2CF9AE}" pid="3" name="bjSaver">
    <vt:lpwstr>l36ivbo6JRU5Q1pKyELey2q+41HWu3hV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policy="36ff8d46-c64b-4384-ad15-7c9e58df02c2" origin="userSelected" xmlns="http://www.boldonj</vt:lpwstr>
  </property>
  <property fmtid="{D5CDD505-2E9C-101B-9397-08002B2CF9AE}" pid="5" name="bjDocumentLabelXML-0">
    <vt:lpwstr>ames.com/2008/01/sie/internal/label"&gt;&lt;element uid="7e6fa6e5-505b-4c9b-a63f-dd2ed25c6b69" value="" /&gt;&lt;/sisl&gt;</vt:lpwstr>
  </property>
  <property fmtid="{D5CDD505-2E9C-101B-9397-08002B2CF9AE}" pid="6" name="bjDocumentSecurityLabel">
    <vt:lpwstr>OPEN DATA / بيانات مفتوحة</vt:lpwstr>
  </property>
  <property fmtid="{D5CDD505-2E9C-101B-9397-08002B2CF9AE}" pid="7" name="bjClsUserRVM">
    <vt:lpwstr>[]</vt:lpwstr>
  </property>
  <property fmtid="{D5CDD505-2E9C-101B-9397-08002B2CF9AE}" pid="8" name="bjFooterBothDocProperty">
    <vt:lpwstr>OPEN DATA / بيانات مفتوحة</vt:lpwstr>
  </property>
  <property fmtid="{D5CDD505-2E9C-101B-9397-08002B2CF9AE}" pid="9" name="bjFooterFirstPageDocProperty">
    <vt:lpwstr>OPEN DATA / بيانات مفتوحة</vt:lpwstr>
  </property>
  <property fmtid="{D5CDD505-2E9C-101B-9397-08002B2CF9AE}" pid="10" name="bjFooterEvenPageDocProperty">
    <vt:lpwstr>OPEN DATA / بيانات مفتوحة</vt:lpwstr>
  </property>
</Properties>
</file>